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835"/>
      </w:tblGrid>
      <w:tr w:rsidR="004346ED" w:rsidRPr="004B7A10" w14:paraId="7C59781E" w14:textId="77777777" w:rsidTr="004B7A10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692F2C" w14:textId="77777777" w:rsidR="004346ED" w:rsidRPr="004B7A1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D0836C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3543928A" w14:textId="6F1C43EF" w:rsidR="007B7C6E" w:rsidRPr="007B7C6E" w:rsidRDefault="007B7C6E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color w:val="0070C0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color w:val="0070C0"/>
                <w:szCs w:val="20"/>
                <w:lang w:eastAsia="de-DE"/>
              </w:rPr>
              <w:t>204-2026</w:t>
            </w:r>
          </w:p>
        </w:tc>
      </w:tr>
      <w:tr w:rsidR="004346ED" w:rsidRPr="004B7A10" w14:paraId="485D6761" w14:textId="77777777" w:rsidTr="004B7A10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621BC0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CF4A2D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253D592" w14:textId="77777777" w:rsidR="009F6640" w:rsidRPr="004B7A10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5351A02" w14:textId="3ABB6CB3" w:rsidR="009F6640" w:rsidRPr="004B7A10" w:rsidRDefault="00E603C1" w:rsidP="009F6640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8920BE6" wp14:editId="4CEE6D96">
                <wp:simplePos x="0" y="0"/>
                <wp:positionH relativeFrom="column">
                  <wp:posOffset>-5080</wp:posOffset>
                </wp:positionH>
                <wp:positionV relativeFrom="paragraph">
                  <wp:posOffset>368300</wp:posOffset>
                </wp:positionV>
                <wp:extent cx="6286500" cy="819150"/>
                <wp:effectExtent l="0" t="0" r="19050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850" w:type="dxa"/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850"/>
                            </w:tblGrid>
                            <w:tr w:rsidR="00E603C1" w:rsidRPr="007B7C6E" w14:paraId="5057E487" w14:textId="77777777" w:rsidTr="00E603C1">
                              <w:trPr>
                                <w:trHeight w:val="340"/>
                              </w:trPr>
                              <w:tc>
                                <w:tcPr>
                                  <w:tcW w:w="8850" w:type="dxa"/>
                                  <w:hideMark/>
                                </w:tcPr>
                                <w:tbl>
                                  <w:tblPr>
                                    <w:tblW w:w="8850" w:type="dxa"/>
                                    <w:tblLayout w:type="fixed"/>
                                    <w:tblCellMar>
                                      <w:left w:w="57" w:type="dxa"/>
                                      <w:right w:w="57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850"/>
                                  </w:tblGrid>
                                  <w:tr w:rsidR="00E603C1" w:rsidRPr="005477C4" w14:paraId="39D6CBB8" w14:textId="77777777" w:rsidTr="00C41ADF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8844" w:type="dxa"/>
                                        <w:vAlign w:val="bottom"/>
                                        <w:hideMark/>
                                      </w:tcPr>
                                      <w:p w14:paraId="6D10D561" w14:textId="5C507263" w:rsidR="00E603C1" w:rsidRPr="005477C4" w:rsidRDefault="00E603C1" w:rsidP="00E603C1">
                                        <w:pPr>
                                          <w:spacing w:before="0" w:after="0"/>
                                          <w:ind w:firstLine="0"/>
                                          <w:rPr>
                                            <w:color w:val="0070C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F439FD8" w14:textId="3BD1720B" w:rsidR="00E603C1" w:rsidRPr="007B7C6E" w:rsidRDefault="00E603C1" w:rsidP="00E603C1">
                                  <w:pPr>
                                    <w:spacing w:before="0" w:after="0"/>
                                    <w:ind w:firstLine="0"/>
                                    <w:rPr>
                                      <w:color w:val="0070C0"/>
                                    </w:rPr>
                                  </w:pPr>
                                </w:p>
                              </w:tc>
                            </w:tr>
                            <w:tr w:rsidR="00E603C1" w:rsidRPr="007B7C6E" w14:paraId="76C57223" w14:textId="77777777" w:rsidTr="00E603C1">
                              <w:trPr>
                                <w:trHeight w:val="340"/>
                              </w:trPr>
                              <w:tc>
                                <w:tcPr>
                                  <w:tcW w:w="8850" w:type="dxa"/>
                                  <w:hideMark/>
                                </w:tcPr>
                                <w:tbl>
                                  <w:tblPr>
                                    <w:tblW w:w="8850" w:type="dxa"/>
                                    <w:tblLayout w:type="fixed"/>
                                    <w:tblCellMar>
                                      <w:left w:w="57" w:type="dxa"/>
                                      <w:right w:w="57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850"/>
                                  </w:tblGrid>
                                  <w:tr w:rsidR="00E603C1" w:rsidRPr="005477C4" w14:paraId="0BB90E92" w14:textId="77777777" w:rsidTr="00C41ADF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8844" w:type="dxa"/>
                                        <w:vAlign w:val="bottom"/>
                                        <w:hideMark/>
                                      </w:tcPr>
                                      <w:p w14:paraId="6D34554B" w14:textId="259BFC73" w:rsidR="00E603C1" w:rsidRPr="005477C4" w:rsidRDefault="00E603C1" w:rsidP="00E603C1">
                                        <w:pPr>
                                          <w:spacing w:before="0" w:after="0"/>
                                          <w:ind w:firstLine="0"/>
                                          <w:rPr>
                                            <w:color w:val="0070C0"/>
                                          </w:rPr>
                                        </w:pPr>
                                        <w:r w:rsidRPr="005477C4">
                                          <w:rPr>
                                            <w:color w:val="0070C0"/>
                                          </w:rPr>
                                          <w:t xml:space="preserve">Planungsleistungen der LPH 5 / LPH 6 und Teilleistungen der LPH 7zum Neubau einer Personenüberführung über die Bahnstrecke 6153 am Haltepunkt </w:t>
                                        </w:r>
                                        <w:proofErr w:type="spellStart"/>
                                        <w:r w:rsidRPr="005477C4">
                                          <w:rPr>
                                            <w:color w:val="0070C0"/>
                                          </w:rPr>
                                          <w:t>Hangelsberg</w:t>
                                        </w:r>
                                        <w:proofErr w:type="spellEnd"/>
                                        <w:r w:rsidRPr="005477C4">
                                          <w:rPr>
                                            <w:color w:val="0070C0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14:paraId="56E6FEAF" w14:textId="005237D3" w:rsidR="00E603C1" w:rsidRPr="007B7C6E" w:rsidRDefault="00E603C1" w:rsidP="00E603C1">
                                  <w:pPr>
                                    <w:spacing w:before="0" w:after="0"/>
                                    <w:ind w:firstLine="0"/>
                                    <w:rPr>
                                      <w:color w:val="0070C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2A513A" w14:textId="77777777" w:rsidR="004B7A10" w:rsidRDefault="004B7A10" w:rsidP="004B7A1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20BE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-.4pt;margin-top:29pt;width:495pt;height:64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">
                <v:textbox>
                  <w:txbxContent>
                    <w:tbl>
                      <w:tblPr>
                        <w:tblW w:w="8850" w:type="dxa"/>
                        <w:tblLayout w:type="fixed"/>
                        <w:tblCellMar>
                          <w:left w:w="57" w:type="dxa"/>
                          <w:right w:w="57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850"/>
                      </w:tblGrid>
                      <w:tr w:rsidR="00E603C1" w:rsidRPr="007B7C6E" w14:paraId="5057E487" w14:textId="77777777" w:rsidTr="00E603C1">
                        <w:trPr>
                          <w:trHeight w:val="340"/>
                        </w:trPr>
                        <w:tc>
                          <w:tcPr>
                            <w:tcW w:w="8850" w:type="dxa"/>
                            <w:hideMark/>
                          </w:tcPr>
                          <w:tbl>
                            <w:tblPr>
                              <w:tblW w:w="8850" w:type="dxa"/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850"/>
                            </w:tblGrid>
                            <w:tr w:rsidR="00E603C1" w:rsidRPr="005477C4" w14:paraId="39D6CBB8" w14:textId="77777777" w:rsidTr="00C41ADF">
                              <w:trPr>
                                <w:trHeight w:val="340"/>
                              </w:trPr>
                              <w:tc>
                                <w:tcPr>
                                  <w:tcW w:w="8844" w:type="dxa"/>
                                  <w:vAlign w:val="bottom"/>
                                  <w:hideMark/>
                                </w:tcPr>
                                <w:p w14:paraId="6D10D561" w14:textId="5C507263" w:rsidR="00E603C1" w:rsidRPr="005477C4" w:rsidRDefault="00E603C1" w:rsidP="00E603C1">
                                  <w:pPr>
                                    <w:spacing w:before="0" w:after="0"/>
                                    <w:ind w:firstLine="0"/>
                                    <w:rPr>
                                      <w:color w:val="0070C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439FD8" w14:textId="3BD1720B" w:rsidR="00E603C1" w:rsidRPr="007B7C6E" w:rsidRDefault="00E603C1" w:rsidP="00E603C1">
                            <w:pPr>
                              <w:spacing w:before="0" w:after="0"/>
                              <w:ind w:firstLine="0"/>
                              <w:rPr>
                                <w:color w:val="0070C0"/>
                              </w:rPr>
                            </w:pPr>
                          </w:p>
                        </w:tc>
                      </w:tr>
                      <w:tr w:rsidR="00E603C1" w:rsidRPr="007B7C6E" w14:paraId="76C57223" w14:textId="77777777" w:rsidTr="00E603C1">
                        <w:trPr>
                          <w:trHeight w:val="340"/>
                        </w:trPr>
                        <w:tc>
                          <w:tcPr>
                            <w:tcW w:w="8850" w:type="dxa"/>
                            <w:hideMark/>
                          </w:tcPr>
                          <w:tbl>
                            <w:tblPr>
                              <w:tblW w:w="8850" w:type="dxa"/>
                              <w:tblLayout w:type="fixed"/>
                              <w:tblCellMar>
                                <w:left w:w="57" w:type="dxa"/>
                                <w:right w:w="57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850"/>
                            </w:tblGrid>
                            <w:tr w:rsidR="00E603C1" w:rsidRPr="005477C4" w14:paraId="0BB90E92" w14:textId="77777777" w:rsidTr="00C41ADF">
                              <w:trPr>
                                <w:trHeight w:val="340"/>
                              </w:trPr>
                              <w:tc>
                                <w:tcPr>
                                  <w:tcW w:w="8844" w:type="dxa"/>
                                  <w:vAlign w:val="bottom"/>
                                  <w:hideMark/>
                                </w:tcPr>
                                <w:p w14:paraId="6D34554B" w14:textId="259BFC73" w:rsidR="00E603C1" w:rsidRPr="005477C4" w:rsidRDefault="00E603C1" w:rsidP="00E603C1">
                                  <w:pPr>
                                    <w:spacing w:before="0" w:after="0"/>
                                    <w:ind w:firstLine="0"/>
                                    <w:rPr>
                                      <w:color w:val="0070C0"/>
                                    </w:rPr>
                                  </w:pPr>
                                  <w:r w:rsidRPr="005477C4">
                                    <w:rPr>
                                      <w:color w:val="0070C0"/>
                                    </w:rPr>
                                    <w:t xml:space="preserve">Planungsleistungen der LPH 5 / LPH 6 und Teilleistungen der LPH 7zum Neubau einer Personenüberführung über die Bahnstrecke 6153 am Haltepunkt </w:t>
                                  </w:r>
                                  <w:proofErr w:type="spellStart"/>
                                  <w:r w:rsidRPr="005477C4">
                                    <w:rPr>
                                      <w:color w:val="0070C0"/>
                                    </w:rPr>
                                    <w:t>Hangelsberg</w:t>
                                  </w:r>
                                  <w:proofErr w:type="spellEnd"/>
                                  <w:r w:rsidRPr="005477C4">
                                    <w:rPr>
                                      <w:color w:val="0070C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56E6FEAF" w14:textId="005237D3" w:rsidR="00E603C1" w:rsidRPr="007B7C6E" w:rsidRDefault="00E603C1" w:rsidP="00E603C1">
                            <w:pPr>
                              <w:spacing w:before="0" w:after="0"/>
                              <w:ind w:firstLine="0"/>
                              <w:rPr>
                                <w:color w:val="0070C0"/>
                              </w:rPr>
                            </w:pPr>
                          </w:p>
                        </w:tc>
                      </w:tr>
                    </w:tbl>
                    <w:p w14:paraId="362A513A" w14:textId="77777777" w:rsidR="004B7A10" w:rsidRDefault="004B7A10" w:rsidP="004B7A1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4B7A10"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EF2B719" wp14:editId="7A6050EB">
                <wp:simplePos x="0" y="0"/>
                <wp:positionH relativeFrom="column">
                  <wp:posOffset>-1270</wp:posOffset>
                </wp:positionH>
                <wp:positionV relativeFrom="paragraph">
                  <wp:posOffset>1225550</wp:posOffset>
                </wp:positionV>
                <wp:extent cx="6286500" cy="678180"/>
                <wp:effectExtent l="0" t="0" r="19050" b="26670"/>
                <wp:wrapTopAndBottom/>
                <wp:docPr id="1947107004" name="Textfeld 2" descr="Name, gesetzlicher Vertreter, Kontaktdaten des sich verpflichtenden Unternehme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DAD4D" w14:textId="0D57A34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  <w:r w:rsidRPr="004B7A10"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  <w:t>Name, gesetzlicher Vertreter, Kontaktdaten des sich verpflichtenden Unternehmens</w:t>
                            </w:r>
                          </w:p>
                          <w:p w14:paraId="6C3262F9" w14:textId="7777777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</w:p>
                          <w:p w14:paraId="56A9051E" w14:textId="77777777" w:rsidR="004B7A10" w:rsidRDefault="004B7A10" w:rsidP="004B7A1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2B719" id="_x0000_s1027" type="#_x0000_t202" alt="Name, gesetzlicher Vertreter, Kontaktdaten des sich verpflichtenden Unternehmens" style="position:absolute;left:0;text-align:left;margin-left:-.1pt;margin-top:96.5pt;width:495pt;height:53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">
                <v:textbox>
                  <w:txbxContent>
                    <w:p w14:paraId="070DAD4D" w14:textId="0D57A34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  <w:r w:rsidRPr="004B7A10"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  <w:t>Name, gesetzlicher Vertreter, Kontaktdaten des sich verpflichtenden Unternehmens</w:t>
                      </w:r>
                    </w:p>
                    <w:p w14:paraId="6C3262F9" w14:textId="7777777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</w:p>
                    <w:p w14:paraId="56A9051E" w14:textId="77777777" w:rsidR="004B7A10" w:rsidRDefault="004B7A10" w:rsidP="004B7A1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F6640" w:rsidRPr="004B7A10">
        <w:rPr>
          <w:rFonts w:ascii="Open Sans" w:hAnsi="Open Sans" w:cs="Open Sans"/>
          <w:b/>
        </w:rPr>
        <w:t>Vergabeverfahren</w:t>
      </w:r>
    </w:p>
    <w:p w14:paraId="757AE770" w14:textId="77777777" w:rsidR="004B7A10" w:rsidRDefault="004B7A1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68EF6664" w14:textId="77777777" w:rsidR="00A72DA4" w:rsidRPr="004B7A10" w:rsidRDefault="009F6640" w:rsidP="00A72DA4">
      <w:pPr>
        <w:pStyle w:val="Titel"/>
        <w:jc w:val="center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Verpflichtungserklärung </w:t>
      </w:r>
      <w:r w:rsidR="009D56F6" w:rsidRPr="004B7A10">
        <w:rPr>
          <w:rFonts w:ascii="Open Sans" w:hAnsi="Open Sans" w:cs="Open Sans"/>
        </w:rPr>
        <w:t>anderer Unternehmen</w:t>
      </w:r>
    </w:p>
    <w:p w14:paraId="43380450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570A3FD0" w14:textId="77777777" w:rsidR="00227592" w:rsidRPr="004B7A10" w:rsidRDefault="00000000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>Verpflichtungserklärung</w:t>
      </w:r>
      <w:r w:rsidR="00936AEE" w:rsidRPr="004B7A10">
        <w:rPr>
          <w:rFonts w:ascii="Open Sans" w:hAnsi="Open Sans" w:cs="Open Sans"/>
          <w:b/>
        </w:rPr>
        <w:t xml:space="preserve"> bei Unteraufträgen nach § 36 VgV</w:t>
      </w:r>
    </w:p>
    <w:p w14:paraId="3F3EE4BB" w14:textId="77777777" w:rsidR="00936AEE" w:rsidRPr="004B7A10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4B7A10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6AD9AF6D" w14:textId="77777777" w:rsidR="00936AEE" w:rsidRPr="004B7A10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3C2BCC1A" w14:textId="77777777" w:rsidR="00227592" w:rsidRPr="004B7A10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4B7A10">
        <w:rPr>
          <w:rFonts w:ascii="Open Sans" w:hAnsi="Open Sans" w:cs="Open Sans"/>
          <w:b/>
        </w:rPr>
        <w:t>4.3 EU</w:t>
      </w:r>
      <w:r w:rsidR="001502AA" w:rsidRPr="004B7A10">
        <w:rPr>
          <w:rFonts w:ascii="Open Sans" w:hAnsi="Open Sans" w:cs="Open Sans"/>
        </w:rPr>
        <w:t xml:space="preserve"> </w:t>
      </w:r>
      <w:r w:rsidRPr="004B7A10">
        <w:rPr>
          <w:rFonts w:ascii="Open Sans" w:hAnsi="Open Sans" w:cs="Open Sans"/>
        </w:rPr>
        <w:t>genannten Auftragsteile zu erbringen.</w:t>
      </w:r>
    </w:p>
    <w:p w14:paraId="7741E3AC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35C842B5" w14:textId="77777777" w:rsidR="00227592" w:rsidRPr="004B7A10" w:rsidRDefault="00000000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 xml:space="preserve">Verpflichtungserklärung bei Eignungsleihe </w:t>
      </w:r>
      <w:r w:rsidR="00936AEE" w:rsidRPr="004B7A10">
        <w:rPr>
          <w:rFonts w:ascii="Open Sans" w:hAnsi="Open Sans" w:cs="Open Sans"/>
          <w:b/>
        </w:rPr>
        <w:t>nach § 47 VgV</w:t>
      </w:r>
    </w:p>
    <w:p w14:paraId="5EB3F218" w14:textId="77777777" w:rsidR="009F6640" w:rsidRPr="004B7A10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4B7A10">
        <w:rPr>
          <w:rFonts w:ascii="Open Sans" w:hAnsi="Open Sans" w:cs="Open Sans"/>
        </w:rPr>
        <w:t>für die im 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4.3 EU</w:t>
      </w:r>
      <w:r w:rsidR="003C2765" w:rsidRPr="004B7A10">
        <w:rPr>
          <w:rFonts w:ascii="Open Sans" w:hAnsi="Open Sans" w:cs="Open Sans"/>
        </w:rPr>
        <w:t xml:space="preserve"> genannten Eignungsanforderungen </w:t>
      </w:r>
      <w:r w:rsidRPr="004B7A10">
        <w:rPr>
          <w:rFonts w:ascii="Open Sans" w:hAnsi="Open Sans" w:cs="Open Sans"/>
        </w:rPr>
        <w:t>zur Verfügung zu stehen</w:t>
      </w:r>
      <w:r w:rsidR="008D0171" w:rsidRPr="004B7A10">
        <w:rPr>
          <w:rFonts w:ascii="Open Sans" w:hAnsi="Open Sans" w:cs="Open Sans"/>
        </w:rPr>
        <w:t xml:space="preserve">. </w:t>
      </w:r>
      <w:r w:rsidR="00A72DA4" w:rsidRPr="004B7A10">
        <w:rPr>
          <w:rFonts w:ascii="Open Sans" w:hAnsi="Open Sans" w:cs="Open Sans"/>
        </w:rPr>
        <w:t xml:space="preserve">Die diesbezüglichen Nachweise </w:t>
      </w:r>
      <w:r w:rsidR="00600B89" w:rsidRPr="004B7A10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4.1 EU</w:t>
      </w:r>
      <w:r w:rsidR="00600B89" w:rsidRPr="004B7A10">
        <w:rPr>
          <w:rFonts w:ascii="Open Sans" w:hAnsi="Open Sans" w:cs="Open Sans"/>
        </w:rPr>
        <w:t xml:space="preserve">) </w:t>
      </w:r>
      <w:r w:rsidR="00A72DA4" w:rsidRPr="004B7A10">
        <w:rPr>
          <w:rFonts w:ascii="Open Sans" w:hAnsi="Open Sans" w:cs="Open Sans"/>
        </w:rPr>
        <w:t>sind dieser Erklärung beigefügt.</w:t>
      </w:r>
    </w:p>
    <w:p w14:paraId="385B627A" w14:textId="77777777" w:rsidR="00C7230D" w:rsidRPr="004B7A10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24DDC168" w14:textId="77777777" w:rsidR="00A72DA4" w:rsidRPr="004B7A10" w:rsidRDefault="00000000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2DA4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4B7A10">
        <w:rPr>
          <w:rFonts w:ascii="Open Sans" w:hAnsi="Open Sans" w:cs="Open Sans"/>
          <w:sz w:val="24"/>
          <w:szCs w:val="24"/>
        </w:rPr>
        <w:tab/>
      </w:r>
      <w:r w:rsidR="00A72DA4" w:rsidRPr="004B7A10">
        <w:rPr>
          <w:rFonts w:ascii="Open Sans" w:hAnsi="Open Sans" w:cs="Open Sans"/>
        </w:rPr>
        <w:t xml:space="preserve">Der Bewerber bzw. Bieter nimmt zum Nachweis seiner Eignung die </w:t>
      </w:r>
      <w:r w:rsidR="00A72DA4" w:rsidRPr="004B7A10">
        <w:rPr>
          <w:rFonts w:ascii="Open Sans" w:hAnsi="Open Sans" w:cs="Open Sans"/>
          <w:u w:val="single"/>
        </w:rPr>
        <w:t>wirtschaftliche und finanzielle Leistungsfähigkeit</w:t>
      </w:r>
      <w:r w:rsidR="00A72DA4" w:rsidRPr="004B7A10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4B7A10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3B546174" w14:textId="4EE9359D" w:rsidR="00A72DA4" w:rsidRPr="004B7A10" w:rsidRDefault="001F61CE" w:rsidP="001F61C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hAnsi="Open Sans" w:cs="Open Sans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EB11B23" wp14:editId="1B6B132A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BC470" w14:textId="77777777" w:rsidR="001F61CE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FBE5D0" w14:textId="77777777" w:rsidR="001F61CE" w:rsidRPr="001D3892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6AC3054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46C70991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5CC6CDAD" w14:textId="77777777" w:rsidR="001F61CE" w:rsidRDefault="001F61CE" w:rsidP="001F61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11B23" id="Textfeld 5" o:spid="_x0000_s1028" type="#_x0000_t202" alt="Titel: Textfeld - Unterschrift Vergabestelle" style="position:absolute;margin-left:0;margin-top:19.75pt;width:471.75pt;height:86.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" strokecolor="black [3213]">
                <v:textbox>
                  <w:txbxContent>
                    <w:p w14:paraId="408BC470" w14:textId="77777777" w:rsidR="001F61CE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FBE5D0" w14:textId="77777777" w:rsidR="001F61CE" w:rsidRPr="001D3892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6AC3054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46C70991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5CC6CDAD" w14:textId="77777777" w:rsidR="001F61CE" w:rsidRDefault="001F61CE" w:rsidP="001F61CE"/>
                  </w:txbxContent>
                </v:textbox>
                <w10:wrap type="topAndBottom"/>
              </v:shape>
            </w:pict>
          </mc:Fallback>
        </mc:AlternateContent>
      </w:r>
    </w:p>
    <w:sectPr w:rsidR="00A72DA4" w:rsidRPr="004B7A1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600CC" w14:textId="77777777" w:rsidR="00BD5E29" w:rsidRDefault="00BD5E29" w:rsidP="00B3223D">
      <w:pPr>
        <w:spacing w:after="0" w:line="240" w:lineRule="auto"/>
      </w:pPr>
      <w:r>
        <w:separator/>
      </w:r>
    </w:p>
  </w:endnote>
  <w:endnote w:type="continuationSeparator" w:id="0">
    <w:p w14:paraId="18C019DC" w14:textId="77777777" w:rsidR="00BD5E29" w:rsidRDefault="00BD5E29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77D54209" w14:textId="77777777" w:rsidR="003D06FD" w:rsidRPr="001F61CE" w:rsidRDefault="003D06FD">
        <w:pPr>
          <w:pStyle w:val="Fuzeile"/>
          <w:jc w:val="center"/>
          <w:rPr>
            <w:rFonts w:ascii="Open Sans" w:hAnsi="Open Sans" w:cs="Open Sans"/>
          </w:rPr>
        </w:pPr>
        <w:r w:rsidRPr="001F61CE">
          <w:rPr>
            <w:rFonts w:ascii="Open Sans" w:hAnsi="Open Sans" w:cs="Open Sans"/>
          </w:rPr>
          <w:fldChar w:fldCharType="begin"/>
        </w:r>
        <w:r w:rsidRPr="001F61CE">
          <w:rPr>
            <w:rFonts w:ascii="Open Sans" w:hAnsi="Open Sans" w:cs="Open Sans"/>
          </w:rPr>
          <w:instrText>PAGE   \* MERGEFORMAT</w:instrText>
        </w:r>
        <w:r w:rsidRPr="001F61CE">
          <w:rPr>
            <w:rFonts w:ascii="Open Sans" w:hAnsi="Open Sans" w:cs="Open Sans"/>
          </w:rPr>
          <w:fldChar w:fldCharType="separate"/>
        </w:r>
        <w:r w:rsidR="00005C3A" w:rsidRPr="001F61CE">
          <w:rPr>
            <w:rFonts w:ascii="Open Sans" w:hAnsi="Open Sans" w:cs="Open Sans"/>
            <w:noProof/>
          </w:rPr>
          <w:t>1</w:t>
        </w:r>
        <w:r w:rsidRPr="001F61CE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CA639" w14:textId="77777777" w:rsidR="00BD5E29" w:rsidRDefault="00BD5E29" w:rsidP="00B3223D">
      <w:pPr>
        <w:spacing w:after="0" w:line="240" w:lineRule="auto"/>
      </w:pPr>
      <w:r>
        <w:separator/>
      </w:r>
    </w:p>
  </w:footnote>
  <w:footnote w:type="continuationSeparator" w:id="0">
    <w:p w14:paraId="486AEFC0" w14:textId="77777777" w:rsidR="00BD5E29" w:rsidRDefault="00BD5E29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E2D13" w14:textId="77777777" w:rsidR="00392B14" w:rsidRPr="004B7A10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>VHB</w:t>
    </w:r>
    <w:r w:rsidR="00005C3A" w:rsidRPr="004B7A10">
      <w:rPr>
        <w:rFonts w:ascii="Open Sans" w:eastAsia="Times New Roman" w:hAnsi="Open Sans" w:cs="Open Sans"/>
        <w:szCs w:val="20"/>
        <w:lang w:eastAsia="de-DE"/>
      </w:rPr>
      <w:t>-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Bbg</w:t>
    </w:r>
    <w:r w:rsidR="00392B14" w:rsidRPr="004B7A1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Pr="004B7A10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4B7A10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2E8402D4" w14:textId="77777777" w:rsidR="00392B14" w:rsidRPr="004B7A10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0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5</w:t>
    </w:r>
    <w:r w:rsidR="00C7230D" w:rsidRPr="004B7A10">
      <w:rPr>
        <w:rFonts w:ascii="Open Sans" w:eastAsia="Times New Roman" w:hAnsi="Open Sans" w:cs="Open Sans"/>
        <w:szCs w:val="20"/>
        <w:lang w:eastAsia="de-DE"/>
      </w:rPr>
      <w:t>/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201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7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="0086456E" w:rsidRPr="004B7A10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4B7A10">
      <w:rPr>
        <w:rFonts w:ascii="Open Sans" w:eastAsia="Times New Roman" w:hAnsi="Open Sans" w:cs="Open Sans"/>
        <w:szCs w:val="20"/>
        <w:lang w:eastAsia="de-DE"/>
      </w:rPr>
      <w:t>chtungserklärung anderer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45249708">
    <w:abstractNumId w:val="1"/>
  </w:num>
  <w:num w:numId="2" w16cid:durableId="997926446">
    <w:abstractNumId w:val="5"/>
  </w:num>
  <w:num w:numId="3" w16cid:durableId="565842686">
    <w:abstractNumId w:val="0"/>
  </w:num>
  <w:num w:numId="4" w16cid:durableId="252906955">
    <w:abstractNumId w:val="5"/>
    <w:lvlOverride w:ilvl="0">
      <w:startOverride w:val="1"/>
    </w:lvlOverride>
  </w:num>
  <w:num w:numId="5" w16cid:durableId="281956739">
    <w:abstractNumId w:val="5"/>
    <w:lvlOverride w:ilvl="0">
      <w:startOverride w:val="1"/>
    </w:lvlOverride>
  </w:num>
  <w:num w:numId="6" w16cid:durableId="1769741037">
    <w:abstractNumId w:val="11"/>
  </w:num>
  <w:num w:numId="7" w16cid:durableId="1124930311">
    <w:abstractNumId w:val="3"/>
  </w:num>
  <w:num w:numId="8" w16cid:durableId="600338145">
    <w:abstractNumId w:val="4"/>
  </w:num>
  <w:num w:numId="9" w16cid:durableId="998776678">
    <w:abstractNumId w:val="9"/>
  </w:num>
  <w:num w:numId="10" w16cid:durableId="2125953056">
    <w:abstractNumId w:val="6"/>
  </w:num>
  <w:num w:numId="11" w16cid:durableId="1712150923">
    <w:abstractNumId w:val="10"/>
  </w:num>
  <w:num w:numId="12" w16cid:durableId="1930769022">
    <w:abstractNumId w:val="7"/>
  </w:num>
  <w:num w:numId="13" w16cid:durableId="1705593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9667082">
    <w:abstractNumId w:val="8"/>
  </w:num>
  <w:num w:numId="15" w16cid:durableId="333142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4375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05C3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F61CE"/>
    <w:rsid w:val="00201F16"/>
    <w:rsid w:val="00216094"/>
    <w:rsid w:val="00227592"/>
    <w:rsid w:val="00233C49"/>
    <w:rsid w:val="002404AB"/>
    <w:rsid w:val="00250633"/>
    <w:rsid w:val="0026517C"/>
    <w:rsid w:val="00275109"/>
    <w:rsid w:val="002A5DFF"/>
    <w:rsid w:val="002E471C"/>
    <w:rsid w:val="002E4D4B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A10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7B7C6E"/>
    <w:rsid w:val="007D4D75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D690C"/>
    <w:rsid w:val="009E0F9C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BD5E29"/>
    <w:rsid w:val="00C53C30"/>
    <w:rsid w:val="00C53CAA"/>
    <w:rsid w:val="00C7230D"/>
    <w:rsid w:val="00CE2CDC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603C1"/>
    <w:rsid w:val="00E704F4"/>
    <w:rsid w:val="00E857FD"/>
    <w:rsid w:val="00E90673"/>
    <w:rsid w:val="00EB2B90"/>
    <w:rsid w:val="00EB6F70"/>
    <w:rsid w:val="00EF5228"/>
    <w:rsid w:val="00F40C11"/>
    <w:rsid w:val="00F6643F"/>
    <w:rsid w:val="00FD2F18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A0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3ED8-0F1D-4A72-8139-F59F3501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2026-08-20T16:15:00Z</dcterms:created>
  <dcterms:modified xsi:type="dcterms:W3CDTF">2026-08-21T12:25:00Z</dcterms:modified>
</cp:coreProperties>
</file>